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2F" w:rsidRPr="0092392F" w:rsidRDefault="009640C6">
      <w:pPr>
        <w:rPr>
          <w:b/>
          <w:sz w:val="40"/>
          <w:szCs w:val="16"/>
        </w:rPr>
      </w:pPr>
      <w:proofErr w:type="spellStart"/>
      <w:r>
        <w:rPr>
          <w:b/>
          <w:sz w:val="40"/>
          <w:szCs w:val="16"/>
        </w:rPr>
        <w:t>ARcom</w:t>
      </w:r>
      <w:proofErr w:type="spellEnd"/>
      <w:r>
        <w:rPr>
          <w:b/>
          <w:sz w:val="40"/>
          <w:szCs w:val="16"/>
        </w:rPr>
        <w:t xml:space="preserve"> EVENT </w:t>
      </w:r>
      <w:bookmarkStart w:id="0" w:name="_GoBack"/>
      <w:bookmarkEnd w:id="0"/>
      <w:r>
        <w:rPr>
          <w:b/>
          <w:sz w:val="40"/>
          <w:szCs w:val="16"/>
        </w:rPr>
        <w:t>PRISM</w:t>
      </w:r>
      <w:r w:rsidR="0092392F" w:rsidRPr="0092392F">
        <w:rPr>
          <w:b/>
          <w:sz w:val="40"/>
          <w:szCs w:val="16"/>
        </w:rPr>
        <w:t xml:space="preserve"> AWARDS</w:t>
      </w:r>
    </w:p>
    <w:p w:rsidR="0092392F" w:rsidRPr="0092392F" w:rsidRDefault="0092392F">
      <w:pPr>
        <w:rPr>
          <w:sz w:val="32"/>
          <w:szCs w:val="16"/>
        </w:rPr>
      </w:pPr>
      <w:r w:rsidRPr="0092392F">
        <w:rPr>
          <w:sz w:val="32"/>
          <w:szCs w:val="16"/>
        </w:rPr>
        <w:t>JUDGING SCORE SHEET</w:t>
      </w:r>
      <w:r w:rsidR="004F00F6">
        <w:rPr>
          <w:sz w:val="32"/>
          <w:szCs w:val="16"/>
        </w:rPr>
        <w:t xml:space="preserve"> - CAMPAIGNS</w:t>
      </w:r>
    </w:p>
    <w:p w:rsidR="0092392F" w:rsidRDefault="0092392F">
      <w:pPr>
        <w:rPr>
          <w:sz w:val="16"/>
          <w:szCs w:val="16"/>
        </w:rPr>
      </w:pPr>
    </w:p>
    <w:p w:rsidR="0092392F" w:rsidRDefault="0092392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51"/>
        <w:gridCol w:w="1737"/>
        <w:gridCol w:w="1890"/>
        <w:gridCol w:w="1800"/>
        <w:gridCol w:w="895"/>
      </w:tblGrid>
      <w:tr w:rsidR="00E16F06" w:rsidRPr="00AC3A22" w:rsidTr="00AC3760">
        <w:tc>
          <w:tcPr>
            <w:tcW w:w="2797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Research</w:t>
            </w:r>
          </w:p>
          <w:p w:rsidR="00E16F06" w:rsidRPr="003F0C23" w:rsidRDefault="00E16F06" w:rsidP="00E16F0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2</w:t>
            </w:r>
            <w:r w:rsidRPr="003F0C23">
              <w:rPr>
                <w:rFonts w:cs="Arial"/>
                <w:i/>
                <w:color w:val="000000"/>
              </w:rPr>
              <w:t xml:space="preserve">0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51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F06" w:rsidRPr="00AC3A22" w:rsidTr="00AC3760">
        <w:tc>
          <w:tcPr>
            <w:tcW w:w="2797" w:type="dxa"/>
            <w:vMerge w:val="restart"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AC3A22">
              <w:rPr>
                <w:rFonts w:cs="Arial"/>
                <w:i/>
                <w:color w:val="000000"/>
              </w:rPr>
              <w:t>Research is the systematic gathering of information to describe and understand a situation, check assumptions about publics and perceptions, and check the public relations consequences.</w:t>
            </w:r>
            <w:r>
              <w:rPr>
                <w:rFonts w:cs="Arial"/>
                <w:i/>
                <w:color w:val="000000"/>
              </w:rPr>
              <w:t xml:space="preserve"> Research is the foundation for effective strategic public relations planning.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Research can be identified as: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primary or secondary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>formal or informal</w:t>
            </w:r>
          </w:p>
          <w:p w:rsidR="00E16F06" w:rsidRPr="0035630D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 xml:space="preserve">qualitative or quantitative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Primary Research: </w:t>
            </w:r>
            <w:r w:rsidRPr="00B34F26">
              <w:rPr>
                <w:rFonts w:cs="Arial"/>
                <w:i/>
                <w:color w:val="000000"/>
              </w:rPr>
              <w:t>Investigation or data collected you do yourself or you hire someone to do for you.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Secondary Research:</w:t>
            </w:r>
            <w:r>
              <w:t xml:space="preserve"> </w:t>
            </w:r>
            <w:r w:rsidRPr="00BD0F4E">
              <w:rPr>
                <w:rFonts w:cs="Arial"/>
                <w:i/>
                <w:color w:val="000000"/>
              </w:rPr>
              <w:t>Using research findings of others or collecting information secondhand.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Research methodologies include: 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Focus Groups</w:t>
            </w:r>
          </w:p>
          <w:p w:rsidR="00E16F06" w:rsidRPr="00786ADF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Surveys (phone, mail, online, email)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Interviews (phone, intercept, in-depth)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Tracking (calls, purchases, hits, actions, placements, etc)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Media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Observations, visits, field reports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Complaint reviews</w:t>
            </w:r>
          </w:p>
          <w:p w:rsidR="00E16F06" w:rsidRPr="003214D2" w:rsidRDefault="00E16F06" w:rsidP="00E16F06">
            <w:pPr>
              <w:rPr>
                <w:sz w:val="12"/>
                <w:szCs w:val="12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Purpose for the project is not stated.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The purpose of the project was clearly stated.</w:t>
            </w:r>
            <w:r w:rsidR="00E16F06">
              <w:t xml:space="preserve"> </w:t>
            </w:r>
          </w:p>
          <w:p w:rsidR="00E16F06" w:rsidRPr="004D3F20" w:rsidRDefault="00E16F06" w:rsidP="00E16F06">
            <w:r>
              <w:t>4 point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99563B" w:rsidRDefault="00E16F06" w:rsidP="00E16F06">
            <w:pPr>
              <w:jc w:val="center"/>
            </w:pPr>
            <w:r w:rsidRPr="0099563B">
              <w:t>_____/</w:t>
            </w:r>
            <w:r>
              <w:t>4</w:t>
            </w:r>
            <w:r w:rsidRPr="0099563B">
              <w:t xml:space="preserve">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>Research methods are not mentioned.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AC3760" w:rsidRDefault="00AC3760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 xml:space="preserve">Research methods used for the project are mentioned, but are </w:t>
            </w:r>
            <w:r w:rsidRPr="00AC3760">
              <w:rPr>
                <w:b/>
              </w:rPr>
              <w:t>NOT</w:t>
            </w:r>
            <w:r w:rsidRPr="00AC3760">
              <w:t xml:space="preserve"> identified as primary or secondary research.</w:t>
            </w:r>
            <w:r>
              <w:t xml:space="preserve"> </w:t>
            </w:r>
          </w:p>
          <w:p w:rsidR="00AC3760" w:rsidRDefault="00AC3760" w:rsidP="00E16F06"/>
          <w:p w:rsidR="00E16F06" w:rsidRPr="004D3F20" w:rsidRDefault="00E16F06" w:rsidP="00E16F06">
            <w:r>
              <w:t>2 point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 xml:space="preserve">Research methods used for the project mentioned </w:t>
            </w:r>
            <w:r w:rsidRPr="00AC3760">
              <w:rPr>
                <w:b/>
              </w:rPr>
              <w:t>AND</w:t>
            </w:r>
            <w:r w:rsidRPr="00AC3760">
              <w:t xml:space="preserve"> identified as primary or secondary research.</w:t>
            </w:r>
          </w:p>
          <w:p w:rsidR="00AC3760" w:rsidRDefault="00AC3760" w:rsidP="00E16F06"/>
          <w:p w:rsidR="00E16F06" w:rsidRPr="004D3F20" w:rsidRDefault="00E16F06" w:rsidP="00E16F06"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_____/4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E16F06" w:rsidRDefault="00AC3760" w:rsidP="00E16F06">
            <w:r w:rsidRPr="00AC3760">
              <w:t xml:space="preserve">No research was listed for the project. </w:t>
            </w:r>
            <w:r w:rsidR="00E16F06">
              <w:t>(examples at left).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AC3760" w:rsidRDefault="00AC3760" w:rsidP="00E16F06">
            <w:r w:rsidRPr="00AC3760">
              <w:t xml:space="preserve">Research was referenced but not clearly outlined. </w:t>
            </w:r>
          </w:p>
          <w:p w:rsidR="00E16F06" w:rsidRDefault="00E16F06" w:rsidP="00E16F06">
            <w:r>
              <w:t>(examples at left).</w:t>
            </w:r>
          </w:p>
          <w:p w:rsidR="00E16F06" w:rsidRDefault="00E16F06" w:rsidP="00E16F06"/>
          <w:p w:rsidR="00E16F06" w:rsidRPr="004D3F20" w:rsidRDefault="00AC3760" w:rsidP="00E16F06">
            <w:r>
              <w:t>2</w:t>
            </w:r>
            <w:r w:rsidR="00E16F06"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E16F06" w:rsidRDefault="00AC3760" w:rsidP="00E16F06">
            <w:r w:rsidRPr="00AC3760">
              <w:t xml:space="preserve">One type of research was used for the project. </w:t>
            </w:r>
            <w:r w:rsidR="00E16F06">
              <w:t>(examples at left).</w:t>
            </w:r>
          </w:p>
          <w:p w:rsidR="00E16F06" w:rsidRDefault="00E16F06" w:rsidP="00E16F06"/>
          <w:p w:rsidR="00E16F06" w:rsidRDefault="00E16F06" w:rsidP="00E16F06"/>
          <w:p w:rsidR="00E16F06" w:rsidRPr="004D3F20" w:rsidRDefault="00E16F06" w:rsidP="00E16F06">
            <w:r>
              <w:t>4 points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E16F06" w:rsidRDefault="00AC3760" w:rsidP="00E16F06">
            <w:r w:rsidRPr="00AC3760">
              <w:t>At least 2 types of research are used</w:t>
            </w:r>
            <w:r>
              <w:t>.</w:t>
            </w:r>
            <w:r w:rsidRPr="00AC3760">
              <w:t xml:space="preserve"> </w:t>
            </w:r>
            <w:r w:rsidR="00E16F06">
              <w:t>(examples at left).</w:t>
            </w:r>
          </w:p>
          <w:p w:rsidR="00E16F06" w:rsidRDefault="00E16F06" w:rsidP="00E16F06"/>
          <w:p w:rsidR="00E16F06" w:rsidRPr="00AD64BE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>Information is not included on how research results affected the creation or implementation of project objectives, strategies or tactics.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>Information is included on how research results affected the creation or implementation of project objectives, strategies or tactics.</w:t>
            </w:r>
          </w:p>
          <w:p w:rsidR="00AC3760" w:rsidRDefault="00AC3760" w:rsidP="00E16F06"/>
          <w:p w:rsidR="00E16F06" w:rsidRPr="00AD64BE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EF0198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</w:tcPr>
          <w:p w:rsidR="00E16F06" w:rsidRPr="00AC3A22" w:rsidRDefault="00E16F06" w:rsidP="00E16F06">
            <w:pPr>
              <w:rPr>
                <w:b/>
              </w:rPr>
            </w:pPr>
          </w:p>
        </w:tc>
        <w:tc>
          <w:tcPr>
            <w:tcW w:w="6322" w:type="dxa"/>
            <w:gridSpan w:val="4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Comments:</w:t>
            </w:r>
          </w:p>
          <w:p w:rsidR="00E16F06" w:rsidRPr="004D3F20" w:rsidRDefault="00E16F06" w:rsidP="00E16F06"/>
        </w:tc>
      </w:tr>
    </w:tbl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806"/>
        <w:gridCol w:w="1620"/>
        <w:gridCol w:w="1890"/>
        <w:gridCol w:w="1980"/>
        <w:gridCol w:w="895"/>
      </w:tblGrid>
      <w:tr w:rsidR="00D231E8" w:rsidRPr="00AC3A22" w:rsidTr="00D231E8">
        <w:trPr>
          <w:trHeight w:val="620"/>
        </w:trPr>
        <w:tc>
          <w:tcPr>
            <w:tcW w:w="2779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Planning</w:t>
            </w:r>
          </w:p>
          <w:p w:rsidR="00E16F06" w:rsidRPr="003F0C23" w:rsidRDefault="00E16F06" w:rsidP="00E16F0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30</w:t>
            </w:r>
            <w:r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06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620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90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231E8" w:rsidRPr="00AC3A22" w:rsidTr="00D231E8">
        <w:trPr>
          <w:trHeight w:val="1601"/>
        </w:trPr>
        <w:tc>
          <w:tcPr>
            <w:tcW w:w="2779" w:type="dxa"/>
            <w:vMerge w:val="restart"/>
            <w:shd w:val="clear" w:color="auto" w:fill="auto"/>
          </w:tcPr>
          <w:p w:rsidR="00E16F06" w:rsidRPr="00BD0F4E" w:rsidRDefault="00E16F06" w:rsidP="00E16F06">
            <w:pPr>
              <w:rPr>
                <w:rFonts w:cs="Arial"/>
                <w:i/>
                <w:color w:val="000000"/>
              </w:rPr>
            </w:pPr>
            <w:r w:rsidRPr="00BD0F4E">
              <w:rPr>
                <w:rFonts w:cs="Arial"/>
                <w:i/>
                <w:color w:val="000000"/>
              </w:rPr>
              <w:t>Successful public relations programs require proactive, strategic planning. This planning includes measurable</w:t>
            </w:r>
          </w:p>
          <w:p w:rsidR="00E16F06" w:rsidRPr="0092392F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 xml:space="preserve">objectives </w:t>
            </w:r>
            <w:proofErr w:type="gramStart"/>
            <w:r w:rsidRPr="00BD0F4E">
              <w:rPr>
                <w:rFonts w:cs="Arial"/>
                <w:i/>
                <w:color w:val="000000"/>
              </w:rPr>
              <w:t>is</w:t>
            </w:r>
            <w:proofErr w:type="gramEnd"/>
            <w:r w:rsidRPr="00BD0F4E">
              <w:rPr>
                <w:rFonts w:cs="Arial"/>
                <w:i/>
                <w:color w:val="000000"/>
              </w:rPr>
              <w:t xml:space="preserve"> grounded in research and is evaluated for return on investment.</w:t>
            </w: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The Four-Step-Process…public </w:t>
            </w:r>
            <w:r w:rsidRPr="00BD0F4E">
              <w:rPr>
                <w:rFonts w:cs="Arial"/>
                <w:i/>
                <w:color w:val="000000"/>
              </w:rPr>
              <w:t>relations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planning addresses these four topics:</w:t>
            </w:r>
          </w:p>
          <w:p w:rsidR="00E16F06" w:rsidRDefault="00E16F06" w:rsidP="00E16F06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Research</w:t>
            </w:r>
          </w:p>
          <w:p w:rsidR="00E16F06" w:rsidRDefault="00E16F06" w:rsidP="00E16F06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Planning</w:t>
            </w:r>
          </w:p>
          <w:p w:rsidR="00E16F06" w:rsidRDefault="00E16F06" w:rsidP="00E16F06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Implementation</w:t>
            </w:r>
          </w:p>
          <w:p w:rsidR="00E16F06" w:rsidRPr="001219E2" w:rsidRDefault="00E16F06" w:rsidP="00E16F06">
            <w:pPr>
              <w:numPr>
                <w:ilvl w:val="0"/>
                <w:numId w:val="10"/>
              </w:numPr>
              <w:ind w:left="180" w:hanging="180"/>
            </w:pPr>
            <w:r>
              <w:rPr>
                <w:rFonts w:cs="Arial"/>
                <w:i/>
                <w:color w:val="000000"/>
              </w:rPr>
              <w:t xml:space="preserve"> Evaluation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>Audience identification: Differentiates among publics, marke</w:t>
            </w:r>
            <w:r>
              <w:rPr>
                <w:rFonts w:cs="Arial"/>
                <w:i/>
                <w:color w:val="000000"/>
              </w:rPr>
              <w:t>ts, audiences and stakeholders…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Pr="00A37687" w:rsidRDefault="00E16F06" w:rsidP="00E16F06">
            <w:pPr>
              <w:rPr>
                <w:i/>
              </w:rPr>
            </w:pPr>
            <w:r w:rsidRPr="00A37687">
              <w:rPr>
                <w:i/>
              </w:rPr>
              <w:t>Definitions: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Goals: </w:t>
            </w:r>
            <w:r w:rsidRPr="004E191E">
              <w:rPr>
                <w:i/>
              </w:rPr>
              <w:t>Statement that spells out th</w:t>
            </w:r>
            <w:r>
              <w:rPr>
                <w:i/>
              </w:rPr>
              <w:t>e overall outcomes of a program…</w:t>
            </w:r>
            <w:r w:rsidRPr="004E191E">
              <w:rPr>
                <w:i/>
              </w:rPr>
              <w:t>often related to one aspect of the mission or purpose.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To increase public use of mass transit.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Objectives: </w:t>
            </w:r>
            <w:r w:rsidRPr="004E191E">
              <w:rPr>
                <w:i/>
              </w:rPr>
              <w:t>The measurable result that must be achieved with each public to reach the program goal.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Objectives should be SMART (specific, measurable, attainable, relevant and time-specific) and may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establish milestones toward a goal.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 xml:space="preserve">To increase ridership of public transportation in the Los </w:t>
            </w:r>
            <w:r>
              <w:rPr>
                <w:i/>
              </w:rPr>
              <w:t>A</w:t>
            </w:r>
            <w:r w:rsidRPr="004E191E">
              <w:rPr>
                <w:i/>
              </w:rPr>
              <w:t>ngeles metropolitan area</w:t>
            </w:r>
            <w:r>
              <w:rPr>
                <w:i/>
              </w:rPr>
              <w:t xml:space="preserve"> by 8 percent</w:t>
            </w:r>
            <w:r w:rsidRPr="004E191E">
              <w:rPr>
                <w:i/>
              </w:rPr>
              <w:t xml:space="preserve"> among workers earning less than $25,000 per year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within the first six months of the communication program.</w:t>
            </w:r>
            <w:r w:rsidRPr="004E191E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Strategies: The overall concept, </w:t>
            </w:r>
            <w:r w:rsidRPr="004E191E">
              <w:rPr>
                <w:i/>
              </w:rPr>
              <w:t>approach or general plan for a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program designed to achiev</w:t>
            </w:r>
            <w:r>
              <w:rPr>
                <w:i/>
              </w:rPr>
              <w:t xml:space="preserve">e </w:t>
            </w:r>
            <w:r w:rsidRPr="004E191E">
              <w:rPr>
                <w:i/>
              </w:rPr>
              <w:t>objectives.</w:t>
            </w:r>
            <w:r>
              <w:rPr>
                <w:i/>
              </w:rPr>
              <w:t xml:space="preserve"> </w:t>
            </w:r>
          </w:p>
          <w:p w:rsidR="00E16F06" w:rsidRPr="001219E2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Use communication vehicles that can be understood by a public with limited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education to demonstrate that riding public transportation to work is an attractive alternative to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driving.</w:t>
            </w:r>
          </w:p>
        </w:tc>
        <w:tc>
          <w:tcPr>
            <w:tcW w:w="1806" w:type="dxa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>The entry includes no mention of a process used to plan the project.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620" w:type="dxa"/>
          </w:tcPr>
          <w:p w:rsidR="00AC3760" w:rsidRPr="000D75F9" w:rsidRDefault="00AC3760" w:rsidP="00AC3760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At least </w:t>
            </w:r>
            <w:r>
              <w:t>2</w:t>
            </w:r>
            <w:r w:rsidRPr="00AC3760">
              <w:t xml:space="preserve"> of the 4-step process are stated.</w:t>
            </w:r>
          </w:p>
          <w:p w:rsidR="00AC3760" w:rsidRDefault="00AC3760" w:rsidP="00E16F06"/>
          <w:p w:rsidR="00AC3760" w:rsidRPr="00AC3760" w:rsidRDefault="00AC3760" w:rsidP="00E16F06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>At least 3 of the 4-step process are stated.</w:t>
            </w:r>
          </w:p>
          <w:p w:rsidR="00AC3760" w:rsidRDefault="00AC3760" w:rsidP="00E16F06"/>
          <w:p w:rsidR="00AC3760" w:rsidRPr="004D3F20" w:rsidRDefault="00AC3760" w:rsidP="00E16F06">
            <w:r>
              <w:t>4 points</w:t>
            </w:r>
          </w:p>
        </w:tc>
        <w:tc>
          <w:tcPr>
            <w:tcW w:w="1980" w:type="dxa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>Four-step</w:t>
            </w:r>
            <w:r>
              <w:rPr>
                <w:b/>
              </w:rPr>
              <w:t xml:space="preserve"> RPIE</w:t>
            </w:r>
            <w:r w:rsidRPr="000D75F9">
              <w:rPr>
                <w:b/>
              </w:rPr>
              <w:t xml:space="preserve"> process</w:t>
            </w:r>
          </w:p>
          <w:p w:rsidR="00E16F06" w:rsidRDefault="00AC3760" w:rsidP="00E16F06">
            <w:r w:rsidRPr="00AC3760">
              <w:t>The complete 4-step process is clearly stated.</w:t>
            </w:r>
          </w:p>
          <w:p w:rsidR="00E16F06" w:rsidRDefault="00E16F06" w:rsidP="00E16F06"/>
          <w:p w:rsidR="00E16F06" w:rsidRPr="004D3F20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r>
              <w:t>_____/6 points</w:t>
            </w:r>
          </w:p>
        </w:tc>
      </w:tr>
      <w:tr w:rsidR="00D231E8" w:rsidRPr="00AC3A22" w:rsidTr="00D231E8">
        <w:tc>
          <w:tcPr>
            <w:tcW w:w="2779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AC3760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not identified.</w:t>
            </w:r>
          </w:p>
          <w:p w:rsidR="00E16F06" w:rsidRPr="00FC0D46" w:rsidRDefault="00E16F06" w:rsidP="00E16F06">
            <w:pPr>
              <w:rPr>
                <w:sz w:val="16"/>
                <w:szCs w:val="16"/>
              </w:rPr>
            </w:pPr>
            <w:r w:rsidRPr="00FC0D46">
              <w:rPr>
                <w:sz w:val="16"/>
                <w:szCs w:val="16"/>
              </w:rPr>
              <w:t xml:space="preserve">  </w:t>
            </w:r>
          </w:p>
          <w:p w:rsidR="00E16F06" w:rsidRPr="00E2631F" w:rsidRDefault="00E16F06" w:rsidP="00E16F06">
            <w:r>
              <w:t>0 points</w:t>
            </w:r>
          </w:p>
        </w:tc>
        <w:tc>
          <w:tcPr>
            <w:tcW w:w="1620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E16F06" w:rsidRPr="004E191E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easily identified.</w:t>
            </w:r>
            <w:r w:rsidR="00E16F06" w:rsidRPr="004E191E">
              <w:rPr>
                <w:rFonts w:cs="Arial"/>
                <w:color w:val="000000"/>
              </w:rPr>
              <w:t xml:space="preserve">  </w:t>
            </w:r>
          </w:p>
          <w:p w:rsidR="00E16F06" w:rsidRPr="00FC0D46" w:rsidRDefault="00E16F06" w:rsidP="00E16F06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E16F06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Pr="00FC0D46" w:rsidRDefault="00E16F06" w:rsidP="00E16F06">
            <w:pPr>
              <w:rPr>
                <w:sz w:val="16"/>
                <w:szCs w:val="16"/>
              </w:rPr>
            </w:pPr>
            <w:r>
              <w:t>_____/4 points</w:t>
            </w:r>
          </w:p>
        </w:tc>
      </w:tr>
      <w:tr w:rsidR="00D231E8" w:rsidRPr="00AC3A22" w:rsidTr="00D231E8">
        <w:trPr>
          <w:trHeight w:val="1619"/>
        </w:trPr>
        <w:tc>
          <w:tcPr>
            <w:tcW w:w="2779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6" w:type="dxa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>Does not provide a statement outlining 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620" w:type="dxa"/>
            <w:tcBorders>
              <w:bottom w:val="single" w:sz="4" w:space="0" w:color="auto"/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1219E2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Provides a statement clearly outlining 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b/>
              </w:rPr>
            </w:pPr>
          </w:p>
          <w:p w:rsidR="00E16F06" w:rsidRPr="001F1900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D231E8">
        <w:trPr>
          <w:trHeight w:val="1619"/>
        </w:trPr>
        <w:tc>
          <w:tcPr>
            <w:tcW w:w="2779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6" w:type="dxa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Objectives are not clearly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0 points</w:t>
            </w:r>
          </w:p>
        </w:tc>
        <w:tc>
          <w:tcPr>
            <w:tcW w:w="1620" w:type="dxa"/>
            <w:tcBorders>
              <w:tl2br w:val="single" w:sz="4" w:space="0" w:color="auto"/>
            </w:tcBorders>
          </w:tcPr>
          <w:p w:rsidR="00D231E8" w:rsidRDefault="00D231E8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One objective is clearly stated. </w:t>
            </w:r>
          </w:p>
          <w:p w:rsidR="00D231E8" w:rsidRDefault="00D231E8" w:rsidP="00E16F06">
            <w:r>
              <w:t>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b/>
              </w:rPr>
            </w:pPr>
            <w:r>
              <w:t>2 point</w:t>
            </w:r>
          </w:p>
        </w:tc>
        <w:tc>
          <w:tcPr>
            <w:tcW w:w="1980" w:type="dxa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Two or more objectives are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D231E8">
        <w:trPr>
          <w:trHeight w:val="1619"/>
        </w:trPr>
        <w:tc>
          <w:tcPr>
            <w:tcW w:w="2779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6" w:type="dxa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E16F06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>No strategies are listed.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Default="00E16F06" w:rsidP="00E16F06"/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620" w:type="dxa"/>
          </w:tcPr>
          <w:p w:rsidR="00E16F06" w:rsidRPr="00D231E8" w:rsidRDefault="00E16F06" w:rsidP="00E16F06">
            <w:pPr>
              <w:rPr>
                <w:rFonts w:cs="Arial"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At least one strategy is listed, but it does NOT contain how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rFonts w:cs="Arial"/>
                <w:color w:val="000000"/>
              </w:rPr>
            </w:pPr>
          </w:p>
          <w:p w:rsidR="00D231E8" w:rsidRPr="001219E2" w:rsidRDefault="00D231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2 points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At least one strategy is listed that contains the overall concept, approach or general plan for a program designed to achieve objectives. </w:t>
            </w:r>
            <w:r>
              <w:rPr>
                <w:rFonts w:cs="Arial"/>
                <w:color w:val="000000"/>
              </w:rPr>
              <w:t>(examples to left)</w:t>
            </w:r>
          </w:p>
          <w:p w:rsidR="00F91C51" w:rsidRDefault="00F91C51" w:rsidP="00E16F06"/>
          <w:p w:rsidR="00E16F06" w:rsidRPr="00BF5DA4" w:rsidRDefault="00E16F06" w:rsidP="00E16F06">
            <w:r>
              <w:t>4 points</w:t>
            </w:r>
          </w:p>
        </w:tc>
        <w:tc>
          <w:tcPr>
            <w:tcW w:w="1980" w:type="dxa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D231E8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>Two or more strategies are listed that contain the overall concept, approach or general plan for a program designed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Default="00E16F06" w:rsidP="00E16F06">
            <w:r>
              <w:t>_____/6 points</w:t>
            </w:r>
          </w:p>
        </w:tc>
      </w:tr>
      <w:tr w:rsidR="00D231E8" w:rsidRPr="00AC3A22" w:rsidTr="00D231E8">
        <w:trPr>
          <w:trHeight w:val="2636"/>
        </w:trPr>
        <w:tc>
          <w:tcPr>
            <w:tcW w:w="2779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6" w:type="dxa"/>
            <w:shd w:val="clear" w:color="auto" w:fill="auto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0 or 1 </w:t>
            </w:r>
            <w:r w:rsidRPr="00D231E8">
              <w:t>of the following criteria: specific, measurable, attainable, relevant, and time-specific.</w:t>
            </w:r>
          </w:p>
          <w:p w:rsidR="00D231E8" w:rsidRDefault="00D231E8" w:rsidP="00D231E8"/>
          <w:p w:rsidR="00E16F06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620" w:type="dxa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 2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F91C51" w:rsidP="00E16F06">
            <w:pPr>
              <w:rPr>
                <w:b/>
              </w:rPr>
            </w:pPr>
            <w:r>
              <w:t>2</w:t>
            </w:r>
            <w:r w:rsidR="00E16F06"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at least </w:t>
            </w:r>
            <w:r>
              <w:rPr>
                <w:b/>
              </w:rPr>
              <w:t>3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E16F06" w:rsidRDefault="00E16F06" w:rsidP="00F91C51">
            <w:pPr>
              <w:rPr>
                <w:b/>
              </w:rPr>
            </w:pPr>
            <w:r>
              <w:t>4 points</w:t>
            </w:r>
          </w:p>
        </w:tc>
        <w:tc>
          <w:tcPr>
            <w:tcW w:w="198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</w:t>
            </w:r>
            <w:r>
              <w:rPr>
                <w:b/>
              </w:rPr>
              <w:t xml:space="preserve"> 4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E16F06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Default="00E16F06" w:rsidP="00E16F06">
            <w:pPr>
              <w:rPr>
                <w:b/>
              </w:rPr>
            </w:pPr>
            <w:r>
              <w:t>_____/6 points</w:t>
            </w:r>
          </w:p>
        </w:tc>
      </w:tr>
      <w:tr w:rsidR="00E16F06" w:rsidRPr="00AC3A22" w:rsidTr="00D231E8">
        <w:tc>
          <w:tcPr>
            <w:tcW w:w="2779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6" w:type="dxa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E16F06" w:rsidRDefault="00E16F06" w:rsidP="00E16F06">
            <w:r>
              <w:rPr>
                <w:b/>
              </w:rPr>
              <w:t>Comments:</w:t>
            </w:r>
          </w:p>
          <w:p w:rsidR="00E16F06" w:rsidRPr="001F1900" w:rsidRDefault="00E16F06" w:rsidP="00E16F06"/>
        </w:tc>
      </w:tr>
    </w:tbl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79"/>
        <w:gridCol w:w="1707"/>
        <w:gridCol w:w="1814"/>
        <w:gridCol w:w="1800"/>
        <w:gridCol w:w="985"/>
      </w:tblGrid>
      <w:tr w:rsidR="00E16F06" w:rsidRPr="00AC3A22" w:rsidTr="00E16F06">
        <w:tc>
          <w:tcPr>
            <w:tcW w:w="2785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Implementation</w:t>
            </w:r>
          </w:p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07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F06" w:rsidRPr="00AC3A22" w:rsidTr="0092392F">
        <w:tc>
          <w:tcPr>
            <w:tcW w:w="2785" w:type="dxa"/>
            <w:vMerge w:val="restart"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Implementation: </w:t>
            </w:r>
            <w:r w:rsidRPr="00E314CF">
              <w:rPr>
                <w:rFonts w:cs="Arial"/>
                <w:i/>
                <w:color w:val="000000"/>
              </w:rPr>
              <w:t>Executing the plan and communicating</w:t>
            </w:r>
          </w:p>
          <w:p w:rsidR="00E16F06" w:rsidRPr="00577934" w:rsidRDefault="00E16F06" w:rsidP="00E16F06">
            <w:pPr>
              <w:rPr>
                <w:rFonts w:cs="Arial"/>
                <w:i/>
                <w:color w:val="000000"/>
              </w:rPr>
            </w:pPr>
            <w:r w:rsidRPr="00577934">
              <w:rPr>
                <w:rFonts w:cs="Arial"/>
                <w:i/>
                <w:color w:val="000000"/>
              </w:rPr>
              <w:t xml:space="preserve"> 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Tactics: </w:t>
            </w:r>
            <w:r w:rsidRPr="00E314CF">
              <w:rPr>
                <w:i/>
              </w:rPr>
              <w:t>The exact activities and methods used at the operational level to implement a strategy and</w:t>
            </w:r>
            <w:r>
              <w:rPr>
                <w:i/>
              </w:rPr>
              <w:t xml:space="preserve"> </w:t>
            </w:r>
            <w:r w:rsidRPr="00E314CF">
              <w:rPr>
                <w:i/>
              </w:rPr>
              <w:t xml:space="preserve">reach an objective.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i/>
              </w:rPr>
              <w:t xml:space="preserve">Example: </w:t>
            </w:r>
            <w:r w:rsidRPr="00E314CF">
              <w:rPr>
                <w:i/>
              </w:rPr>
              <w:t>Conduct a “Why I’d rather be riding” essay contest.</w:t>
            </w:r>
            <w:r>
              <w:rPr>
                <w:i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E314CF">
              <w:rPr>
                <w:rFonts w:cs="Arial"/>
                <w:i/>
                <w:color w:val="000000"/>
              </w:rPr>
              <w:t>Tactics are specific ways you will use your resources to carry out your strategy and work toward</w:t>
            </w:r>
            <w:r w:rsidR="0092392F">
              <w:rPr>
                <w:rFonts w:cs="Arial"/>
                <w:i/>
                <w:color w:val="000000"/>
              </w:rPr>
              <w:t xml:space="preserve"> </w:t>
            </w:r>
            <w:r w:rsidRPr="00E314CF">
              <w:rPr>
                <w:rFonts w:cs="Arial"/>
                <w:i/>
                <w:color w:val="000000"/>
              </w:rPr>
              <w:t>objectives.</w:t>
            </w:r>
            <w:r w:rsidRPr="00E314CF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A budget may include “</w:t>
            </w:r>
            <w:r w:rsidRPr="00255902">
              <w:rPr>
                <w:rFonts w:cs="Arial"/>
                <w:i/>
                <w:color w:val="000000"/>
              </w:rPr>
              <w:t>staff time, volunteer energy and out-of-pocket costs (exp</w:t>
            </w:r>
            <w:r>
              <w:rPr>
                <w:rFonts w:cs="Arial"/>
                <w:i/>
                <w:color w:val="000000"/>
              </w:rPr>
              <w:t xml:space="preserve">enses for transportation, images, </w:t>
            </w:r>
            <w:r w:rsidRPr="00255902">
              <w:rPr>
                <w:rFonts w:cs="Arial"/>
                <w:i/>
                <w:color w:val="000000"/>
              </w:rPr>
              <w:t>materials and fabrication).</w:t>
            </w:r>
            <w:r w:rsidRPr="00255902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Pr="00577934" w:rsidRDefault="00E16F06" w:rsidP="00E16F06"/>
        </w:tc>
        <w:tc>
          <w:tcPr>
            <w:tcW w:w="1879" w:type="dxa"/>
            <w:shd w:val="clear" w:color="auto" w:fill="auto"/>
          </w:tcPr>
          <w:p w:rsidR="00E16F06" w:rsidRPr="00C7201B" w:rsidRDefault="00E16F06" w:rsidP="00E16F06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E16F06" w:rsidRDefault="00E16F06" w:rsidP="00E16F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Starting and ending dates of the project </w:t>
            </w:r>
            <w:r w:rsidR="00F91C51">
              <w:rPr>
                <w:rFonts w:cs="Arial"/>
                <w:color w:val="000000"/>
              </w:rPr>
              <w:t>ARE NOT</w:t>
            </w:r>
            <w:r>
              <w:rPr>
                <w:rFonts w:cs="Arial"/>
                <w:color w:val="000000"/>
              </w:rPr>
              <w:t xml:space="preserve"> listed.</w:t>
            </w:r>
          </w:p>
          <w:p w:rsidR="00E16F06" w:rsidRDefault="00E16F06" w:rsidP="00E16F06">
            <w:pPr>
              <w:rPr>
                <w:rFonts w:cs="Arial"/>
                <w:color w:val="000000"/>
              </w:rPr>
            </w:pPr>
          </w:p>
          <w:p w:rsidR="00E16F06" w:rsidRPr="004D3F20" w:rsidRDefault="00E16F06" w:rsidP="00E16F06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tcBorders>
              <w:bottom w:val="single" w:sz="4" w:space="0" w:color="auto"/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92392F" w:rsidRDefault="0092392F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92392F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</w:t>
            </w:r>
            <w:r w:rsidR="0092392F">
              <w:rPr>
                <w:i/>
              </w:rPr>
              <w:t xml:space="preserve"> </w:t>
            </w:r>
            <w:r>
              <w:rPr>
                <w:i/>
              </w:rPr>
              <w:t>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E16F06" w:rsidRPr="00C7201B" w:rsidRDefault="00E16F06" w:rsidP="00E16F06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E16F06" w:rsidRDefault="00E16F06" w:rsidP="00E16F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Starting and ending dates of the project </w:t>
            </w:r>
            <w:r w:rsidR="00F91C51">
              <w:rPr>
                <w:rFonts w:cs="Arial"/>
                <w:color w:val="000000"/>
              </w:rPr>
              <w:t>ARE</w:t>
            </w:r>
            <w:r>
              <w:rPr>
                <w:rFonts w:cs="Arial"/>
                <w:color w:val="000000"/>
              </w:rPr>
              <w:t xml:space="preserve"> listed.</w:t>
            </w:r>
          </w:p>
          <w:p w:rsidR="00E16F06" w:rsidRDefault="00E16F06" w:rsidP="00E16F06">
            <w:pPr>
              <w:rPr>
                <w:rFonts w:cs="Arial"/>
                <w:color w:val="000000"/>
              </w:rPr>
            </w:pPr>
          </w:p>
          <w:p w:rsidR="00E16F06" w:rsidRPr="004D3F20" w:rsidRDefault="00E16F06" w:rsidP="00E16F06">
            <w:r>
              <w:rPr>
                <w:rFonts w:cs="Arial"/>
                <w:color w:val="000000"/>
              </w:rPr>
              <w:t>2 point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_____/2 points</w:t>
            </w:r>
          </w:p>
        </w:tc>
      </w:tr>
      <w:tr w:rsidR="00E16F06" w:rsidRPr="00AC3A22" w:rsidTr="0092392F">
        <w:tc>
          <w:tcPr>
            <w:tcW w:w="2785" w:type="dxa"/>
            <w:vMerge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E16F06" w:rsidRDefault="00633FE2" w:rsidP="00E16F06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0</w:t>
            </w:r>
            <w:r w:rsidRPr="00633FE2">
              <w:rPr>
                <w:rFonts w:cs="Arial"/>
                <w:b/>
                <w:color w:val="000000"/>
              </w:rPr>
              <w:t xml:space="preserve"> to 2</w:t>
            </w:r>
            <w:r w:rsidRPr="00633FE2">
              <w:rPr>
                <w:rFonts w:cs="Arial"/>
                <w:color w:val="000000"/>
              </w:rPr>
              <w:t xml:space="preserve"> tactics state specific ways they used their resources to carry out strategy and work toward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Default="00E16F06" w:rsidP="00E16F06"/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07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</w:p>
          <w:p w:rsidR="0092392F" w:rsidRPr="001219E2" w:rsidRDefault="0092392F" w:rsidP="00E16F06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E16F06" w:rsidRDefault="00633FE2" w:rsidP="00E16F06">
            <w:pPr>
              <w:rPr>
                <w:b/>
              </w:rPr>
            </w:pPr>
            <w:r w:rsidRPr="00633FE2">
              <w:rPr>
                <w:rFonts w:cs="Arial"/>
                <w:b/>
                <w:color w:val="000000"/>
              </w:rPr>
              <w:t xml:space="preserve">3 to 4 </w:t>
            </w:r>
            <w:r w:rsidRPr="00633FE2">
              <w:rPr>
                <w:rFonts w:cs="Arial"/>
                <w:color w:val="000000"/>
              </w:rPr>
              <w:t>tactics state specific ways they used their resources to carry out strategy and work toward objectives.</w:t>
            </w:r>
          </w:p>
          <w:p w:rsidR="00E16F06" w:rsidRDefault="00633FE2" w:rsidP="00E16F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(examples to left)</w:t>
            </w:r>
          </w:p>
          <w:p w:rsidR="00633FE2" w:rsidRDefault="00633FE2" w:rsidP="00E16F06"/>
          <w:p w:rsidR="00E16F06" w:rsidRPr="001219E2" w:rsidRDefault="00E16F06" w:rsidP="00E16F06">
            <w:r>
              <w:t>4</w:t>
            </w:r>
            <w:r w:rsidRPr="001219E2">
              <w:t xml:space="preserve"> points</w:t>
            </w:r>
          </w:p>
        </w:tc>
        <w:tc>
          <w:tcPr>
            <w:tcW w:w="1800" w:type="dxa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E16F06" w:rsidRDefault="00633FE2" w:rsidP="00E16F06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b/>
                <w:color w:val="000000"/>
              </w:rPr>
              <w:t>At least 5</w:t>
            </w:r>
            <w:r w:rsidRPr="00633FE2">
              <w:rPr>
                <w:rFonts w:cs="Arial"/>
                <w:color w:val="000000"/>
              </w:rPr>
              <w:t xml:space="preserve"> tactics state specific ways they used their resources to carry out strategy and work toward objectives.</w:t>
            </w:r>
          </w:p>
          <w:p w:rsidR="00633FE2" w:rsidRDefault="00633FE2" w:rsidP="00E16F06">
            <w:pPr>
              <w:rPr>
                <w:b/>
              </w:rPr>
            </w:pPr>
          </w:p>
          <w:p w:rsidR="00E16F06" w:rsidRPr="001F1900" w:rsidRDefault="00E16F06" w:rsidP="00E16F06">
            <w:pPr>
              <w:rPr>
                <w:b/>
              </w:rPr>
            </w:pPr>
            <w:r>
              <w:t>8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Pr="004D3F20" w:rsidRDefault="00E16F06" w:rsidP="00E16F06">
            <w:pPr>
              <w:jc w:val="center"/>
            </w:pPr>
            <w:r>
              <w:t>_____/8 points</w:t>
            </w:r>
          </w:p>
        </w:tc>
      </w:tr>
      <w:tr w:rsidR="00E16F06" w:rsidRPr="00AC3A22" w:rsidTr="00E16F06">
        <w:tc>
          <w:tcPr>
            <w:tcW w:w="2785" w:type="dxa"/>
            <w:vMerge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E16F06" w:rsidRPr="00B0588E" w:rsidRDefault="00E16F06" w:rsidP="00E16F06">
            <w:pPr>
              <w:rPr>
                <w:b/>
              </w:rPr>
            </w:pPr>
            <w:r>
              <w:t xml:space="preserve">No explanation is included to describe how resources were used to carry out a strategy and work toward objectives.  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07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92392F" w:rsidRDefault="0092392F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E16F06" w:rsidRPr="00B0588E" w:rsidRDefault="00E16F06" w:rsidP="00E16F06">
            <w:pPr>
              <w:rPr>
                <w:b/>
              </w:rPr>
            </w:pPr>
            <w:r>
              <w:t xml:space="preserve">An explanation is included describing how resources were used to carry out a strategy and work toward objectives.  </w:t>
            </w:r>
          </w:p>
          <w:p w:rsidR="00E16F06" w:rsidRDefault="00E16F06" w:rsidP="00E16F06"/>
          <w:p w:rsidR="00E16F06" w:rsidRPr="00B0588E" w:rsidRDefault="00E16F06" w:rsidP="00E16F06">
            <w:r>
              <w:t>6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92392F">
        <w:tc>
          <w:tcPr>
            <w:tcW w:w="2785" w:type="dxa"/>
            <w:vMerge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E16F06" w:rsidRDefault="00E16F06" w:rsidP="00E16F06">
            <w:r w:rsidRPr="00B0588E">
              <w:rPr>
                <w:b/>
              </w:rPr>
              <w:t>Budget</w:t>
            </w:r>
          </w:p>
          <w:p w:rsidR="00E16F06" w:rsidRDefault="00633FE2" w:rsidP="00E16F06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No budget referenced.</w:t>
            </w:r>
          </w:p>
          <w:p w:rsidR="00633FE2" w:rsidRDefault="00633FE2" w:rsidP="00E16F06">
            <w:pPr>
              <w:rPr>
                <w:rFonts w:cs="Arial"/>
                <w:color w:val="000000"/>
              </w:rPr>
            </w:pPr>
          </w:p>
          <w:p w:rsidR="00E16F06" w:rsidRPr="004D3F20" w:rsidRDefault="00E16F06" w:rsidP="00E16F06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33FE2" w:rsidRDefault="00E16F06" w:rsidP="00633FE2">
            <w:pPr>
              <w:rPr>
                <w:rFonts w:cs="Arial"/>
                <w:color w:val="000000"/>
              </w:rPr>
            </w:pPr>
            <w:r>
              <w:rPr>
                <w:b/>
              </w:rPr>
              <w:t>Budget</w:t>
            </w:r>
            <w:r w:rsidR="00633FE2" w:rsidRPr="00633FE2">
              <w:rPr>
                <w:rFonts w:cs="Arial"/>
                <w:color w:val="000000"/>
              </w:rPr>
              <w:t xml:space="preserve"> </w:t>
            </w:r>
          </w:p>
          <w:p w:rsidR="00633FE2" w:rsidRDefault="00633FE2" w:rsidP="00633FE2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Budget referenced but no breakdown provided.</w:t>
            </w:r>
          </w:p>
          <w:p w:rsidR="00633FE2" w:rsidRDefault="00633FE2" w:rsidP="00633FE2">
            <w:pPr>
              <w:rPr>
                <w:rFonts w:cs="Arial"/>
                <w:color w:val="000000"/>
              </w:rPr>
            </w:pPr>
          </w:p>
          <w:p w:rsidR="00633FE2" w:rsidRDefault="00633FE2" w:rsidP="00633FE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points</w:t>
            </w:r>
          </w:p>
          <w:p w:rsidR="00E16F06" w:rsidRPr="00B0588E" w:rsidRDefault="00E16F06" w:rsidP="00E16F06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E16F06" w:rsidRDefault="00E16F06" w:rsidP="00E16F06">
            <w:r w:rsidRPr="00B0588E">
              <w:rPr>
                <w:b/>
              </w:rPr>
              <w:t>Budget</w:t>
            </w:r>
          </w:p>
          <w:p w:rsidR="00E16F06" w:rsidRDefault="00633FE2" w:rsidP="00E16F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Budget referenced and breakdown provided. </w:t>
            </w:r>
          </w:p>
          <w:p w:rsidR="00633FE2" w:rsidRDefault="00633FE2" w:rsidP="00E16F06">
            <w:pPr>
              <w:rPr>
                <w:rFonts w:cs="Arial"/>
                <w:color w:val="000000"/>
              </w:rPr>
            </w:pPr>
          </w:p>
          <w:p w:rsidR="00E16F06" w:rsidRPr="00B0588E" w:rsidRDefault="00E16F06" w:rsidP="00633FE2">
            <w:r>
              <w:rPr>
                <w:rFonts w:cs="Arial"/>
                <w:color w:val="000000"/>
              </w:rPr>
              <w:t>4 point</w:t>
            </w:r>
            <w:r w:rsidR="00633FE2">
              <w:rPr>
                <w:rFonts w:cs="Arial"/>
                <w:color w:val="000000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r w:rsidRPr="00B0588E">
              <w:rPr>
                <w:b/>
              </w:rPr>
              <w:t>Budget</w:t>
            </w:r>
          </w:p>
          <w:p w:rsidR="00E16F06" w:rsidRDefault="00633FE2" w:rsidP="00E16F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 referenced, breakdown provided and a</w:t>
            </w:r>
            <w:r w:rsidRPr="00633FE2">
              <w:rPr>
                <w:rFonts w:cs="Arial"/>
                <w:color w:val="000000"/>
              </w:rPr>
              <w:t>n explanation is included describing how resources were used to carry out a strategy and work toward objectives.</w:t>
            </w:r>
          </w:p>
          <w:p w:rsidR="00633FE2" w:rsidRDefault="00633FE2" w:rsidP="00E16F06">
            <w:pPr>
              <w:rPr>
                <w:rFonts w:cs="Arial"/>
                <w:color w:val="000000"/>
              </w:rPr>
            </w:pPr>
          </w:p>
          <w:p w:rsidR="00E16F06" w:rsidRPr="00B0588E" w:rsidRDefault="00E16F06" w:rsidP="00E16F06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6 points 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92392F">
        <w:tc>
          <w:tcPr>
            <w:tcW w:w="2785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E16F06" w:rsidRPr="001219E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E16F06" w:rsidRDefault="00633FE2" w:rsidP="00E16F06">
            <w:r w:rsidRPr="00633FE2">
              <w:t>The entry does not include a description of a challenge and how it was overcome.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07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b/>
              </w:rPr>
            </w:pPr>
          </w:p>
          <w:p w:rsidR="0092392F" w:rsidRDefault="0092392F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shd w:val="clear" w:color="auto" w:fill="auto"/>
          </w:tcPr>
          <w:p w:rsidR="00E16F06" w:rsidRPr="001219E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E16F06" w:rsidRDefault="00633FE2" w:rsidP="00E16F06">
            <w:r w:rsidRPr="00633FE2">
              <w:t>One challenge (internal or external) is described as well as how it was overcome.</w:t>
            </w:r>
          </w:p>
          <w:p w:rsidR="00633FE2" w:rsidRDefault="00633FE2" w:rsidP="00E16F06"/>
          <w:p w:rsidR="00E16F06" w:rsidRPr="004D3F20" w:rsidRDefault="00E16F06" w:rsidP="00E16F06">
            <w:r>
              <w:t>4 points</w:t>
            </w:r>
          </w:p>
        </w:tc>
        <w:tc>
          <w:tcPr>
            <w:tcW w:w="1800" w:type="dxa"/>
            <w:shd w:val="clear" w:color="auto" w:fill="auto"/>
          </w:tcPr>
          <w:p w:rsidR="00E16F06" w:rsidRPr="001219E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E16F06" w:rsidRDefault="00633FE2" w:rsidP="00E16F06">
            <w:r w:rsidRPr="00633FE2">
              <w:t>At least 2 challenges (internal or external) are described, as well as how they were overcome.</w:t>
            </w:r>
          </w:p>
          <w:p w:rsidR="00633FE2" w:rsidRDefault="00633FE2" w:rsidP="00E16F06"/>
          <w:p w:rsidR="00E16F06" w:rsidRPr="004D3F20" w:rsidRDefault="00E16F06" w:rsidP="00E16F06">
            <w:r>
              <w:t>8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</w:p>
          <w:p w:rsidR="00E16F06" w:rsidRDefault="00E16F06" w:rsidP="00E16F06">
            <w:pPr>
              <w:jc w:val="center"/>
            </w:pPr>
            <w:r>
              <w:t>_____/8 points</w:t>
            </w:r>
          </w:p>
        </w:tc>
      </w:tr>
      <w:tr w:rsidR="00E16F06" w:rsidRPr="00AC3A22" w:rsidTr="00E16F06">
        <w:tc>
          <w:tcPr>
            <w:tcW w:w="2785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79" w:type="dxa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6306" w:type="dxa"/>
            <w:gridSpan w:val="4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E16F06" w:rsidRDefault="00E16F06" w:rsidP="00E16F06"/>
          <w:p w:rsidR="00E16F06" w:rsidRDefault="00E16F06" w:rsidP="00E16F06"/>
        </w:tc>
      </w:tr>
    </w:tbl>
    <w:p w:rsidR="0076354E" w:rsidRDefault="0076354E"/>
    <w:p w:rsidR="0092392F" w:rsidRDefault="0092392F"/>
    <w:p w:rsidR="0092392F" w:rsidRDefault="0092392F"/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85"/>
        <w:gridCol w:w="1710"/>
        <w:gridCol w:w="1890"/>
        <w:gridCol w:w="1710"/>
        <w:gridCol w:w="985"/>
      </w:tblGrid>
      <w:tr w:rsidR="0092392F" w:rsidRPr="00AC3A22" w:rsidTr="00633FE2">
        <w:tc>
          <w:tcPr>
            <w:tcW w:w="279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Evaluation</w:t>
            </w:r>
          </w:p>
          <w:p w:rsidR="0092392F" w:rsidRPr="003F0C23" w:rsidRDefault="0092392F" w:rsidP="0092392F">
            <w:pPr>
              <w:rPr>
                <w:b/>
                <w:i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i/>
                <w:color w:val="000000"/>
              </w:rPr>
              <w:t>2</w:t>
            </w:r>
            <w:r w:rsidRPr="003F0C23">
              <w:rPr>
                <w:rFonts w:cs="Arial"/>
                <w:i/>
                <w:color w:val="000000"/>
              </w:rPr>
              <w:t>0 points possible</w:t>
            </w:r>
          </w:p>
        </w:tc>
        <w:tc>
          <w:tcPr>
            <w:tcW w:w="1885" w:type="dxa"/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1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92392F" w:rsidRPr="008E528A" w:rsidRDefault="0092392F" w:rsidP="009239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shd w:val="clear" w:color="auto" w:fill="D9D9D9"/>
          </w:tcPr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392F" w:rsidRPr="00AC3A22" w:rsidTr="00633FE2">
        <w:tc>
          <w:tcPr>
            <w:tcW w:w="2790" w:type="dxa"/>
            <w:vMerge w:val="restart"/>
            <w:shd w:val="clear" w:color="auto" w:fill="auto"/>
          </w:tcPr>
          <w:p w:rsidR="0092392F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Evaluation: </w:t>
            </w:r>
            <w:r w:rsidRPr="00255902">
              <w:rPr>
                <w:rFonts w:cs="Arial"/>
                <w:i/>
                <w:color w:val="000000"/>
              </w:rPr>
              <w:t>Measure effectiveness of the program against objectives</w:t>
            </w:r>
            <w:r>
              <w:rPr>
                <w:rFonts w:cs="Arial"/>
                <w:i/>
                <w:color w:val="000000"/>
              </w:rPr>
              <w:t>.</w:t>
            </w:r>
          </w:p>
          <w:p w:rsidR="0092392F" w:rsidRPr="00230BB2" w:rsidRDefault="0092392F" w:rsidP="0092392F">
            <w:pPr>
              <w:rPr>
                <w:rFonts w:cs="Arial"/>
                <w:i/>
                <w:color w:val="000000"/>
              </w:rPr>
            </w:pPr>
            <w:r w:rsidRPr="00230BB2">
              <w:rPr>
                <w:rFonts w:cs="Arial"/>
                <w:i/>
                <w:color w:val="000000"/>
              </w:rPr>
              <w:t xml:space="preserve"> </w:t>
            </w:r>
          </w:p>
          <w:p w:rsidR="0092392F" w:rsidRDefault="0092392F" w:rsidP="0092392F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Evaluation…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>verifies that public relations efforts were effective (because they met objectives)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 demonstrates return on public relations investment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provides information for refining future public relations </w:t>
            </w:r>
            <w:r>
              <w:rPr>
                <w:rFonts w:cs="Arial"/>
                <w:i/>
                <w:color w:val="000000"/>
              </w:rPr>
              <w:t>s</w:t>
            </w:r>
            <w:r w:rsidRPr="00255902">
              <w:rPr>
                <w:rFonts w:cs="Arial"/>
                <w:i/>
                <w:color w:val="000000"/>
              </w:rPr>
              <w:t>trategie</w:t>
            </w:r>
            <w:r>
              <w:rPr>
                <w:rFonts w:cs="Arial"/>
                <w:i/>
                <w:color w:val="000000"/>
              </w:rPr>
              <w:t xml:space="preserve">s </w:t>
            </w:r>
          </w:p>
          <w:p w:rsidR="0092392F" w:rsidRDefault="0092392F" w:rsidP="0092392F">
            <w:pPr>
              <w:rPr>
                <w:i/>
              </w:rPr>
            </w:pPr>
          </w:p>
          <w:p w:rsidR="0092392F" w:rsidRDefault="0092392F" w:rsidP="0092392F">
            <w:pPr>
              <w:rPr>
                <w:i/>
              </w:rPr>
            </w:pPr>
            <w:r>
              <w:rPr>
                <w:i/>
              </w:rPr>
              <w:t>Examples of measurement methods include: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Employee surveys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rFonts w:cs="Arial"/>
                <w:i/>
                <w:color w:val="000000"/>
              </w:rPr>
              <w:t xml:space="preserve">Phone </w:t>
            </w:r>
            <w:r>
              <w:rPr>
                <w:i/>
              </w:rPr>
              <w:t>interviews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Surveys (phone, online, mail, intercept)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Content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Media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Tracking (calls, purchases, etc)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Focus groups</w:t>
            </w:r>
          </w:p>
          <w:p w:rsidR="0092392F" w:rsidRPr="009E03BC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>
              <w:t>Evidence is not presented.</w:t>
            </w:r>
          </w:p>
          <w:p w:rsidR="00633FE2" w:rsidRDefault="00633FE2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nil"/>
            </w:tcBorders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>
              <w:t>1 objective was</w:t>
            </w:r>
            <w:r w:rsidRPr="00633FE2">
              <w:t xml:space="preserve"> exceeded, met, or not met.</w:t>
            </w:r>
          </w:p>
          <w:p w:rsidR="00633FE2" w:rsidRDefault="00633FE2" w:rsidP="0092392F"/>
          <w:p w:rsidR="00633FE2" w:rsidRPr="00633FE2" w:rsidRDefault="00633FE2" w:rsidP="0092392F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 w:rsidRPr="00633FE2">
              <w:rPr>
                <w:b/>
              </w:rPr>
              <w:t>at least 2</w:t>
            </w:r>
            <w:r w:rsidRPr="00633FE2">
              <w:t xml:space="preserve"> objectives were exceeded, met, or not met.</w:t>
            </w:r>
          </w:p>
          <w:p w:rsidR="00633FE2" w:rsidRDefault="00633FE2" w:rsidP="0092392F"/>
          <w:p w:rsidR="0092392F" w:rsidRPr="00BF5DA4" w:rsidRDefault="0092392F" w:rsidP="0092392F">
            <w:r>
              <w:t>4 points</w:t>
            </w:r>
          </w:p>
        </w:tc>
        <w:tc>
          <w:tcPr>
            <w:tcW w:w="1710" w:type="dxa"/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>Evidence is presented of how ALL objectives were exceeded, met, or not met.</w:t>
            </w:r>
          </w:p>
          <w:p w:rsidR="00633FE2" w:rsidRDefault="00633FE2" w:rsidP="0092392F"/>
          <w:p w:rsidR="0092392F" w:rsidRPr="00EB2E41" w:rsidRDefault="0092392F" w:rsidP="0092392F">
            <w:r>
              <w:t>6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Pr="004D3F20" w:rsidRDefault="0092392F" w:rsidP="0092392F">
            <w:pPr>
              <w:jc w:val="center"/>
            </w:pPr>
            <w:r>
              <w:t>_____/6 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measurement are not listed or described.</w:t>
            </w:r>
          </w:p>
          <w:p w:rsidR="0092392F" w:rsidRDefault="0092392F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</w:tcBorders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very little evidence of measurement, but methods are </w:t>
            </w:r>
            <w:r>
              <w:t xml:space="preserve">not listed or described clearly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633FE2" w:rsidRDefault="00633FE2" w:rsidP="0092392F"/>
          <w:p w:rsidR="00633FE2" w:rsidRPr="00633FE2" w:rsidRDefault="00633FE2" w:rsidP="0092392F">
            <w:r>
              <w:t>2 points</w:t>
            </w:r>
          </w:p>
        </w:tc>
        <w:tc>
          <w:tcPr>
            <w:tcW w:w="1890" w:type="dxa"/>
            <w:tcBorders>
              <w:tl2br w:val="nil"/>
            </w:tcBorders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clearly outlined evidence of measurement, but methods are not listed or described clearly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Default="0092392F" w:rsidP="0092392F"/>
          <w:p w:rsidR="0092392F" w:rsidRPr="004D3F20" w:rsidRDefault="0092392F" w:rsidP="0092392F">
            <w:r>
              <w:t>4 points</w:t>
            </w:r>
          </w:p>
        </w:tc>
        <w:tc>
          <w:tcPr>
            <w:tcW w:w="1710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</w:t>
            </w:r>
            <w:r>
              <w:t xml:space="preserve">urement are listed or described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Default="0092392F" w:rsidP="0092392F"/>
          <w:p w:rsidR="0092392F" w:rsidRPr="004D3F20" w:rsidRDefault="0092392F" w:rsidP="0092392F">
            <w:r>
              <w:t>6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 w:rsidP="0092392F">
            <w:pPr>
              <w:jc w:val="center"/>
            </w:pPr>
            <w:r>
              <w:t>_____/6 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No ways to improve this project (if it were done again) are presented.</w:t>
            </w:r>
          </w:p>
          <w:p w:rsidR="00974F52" w:rsidRDefault="00974F52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single" w:sz="4" w:space="0" w:color="auto"/>
            </w:tcBorders>
          </w:tcPr>
          <w:p w:rsidR="0092392F" w:rsidRDefault="0092392F" w:rsidP="0092392F">
            <w:pPr>
              <w:rPr>
                <w:b/>
              </w:rPr>
            </w:pPr>
          </w:p>
          <w:p w:rsidR="0092392F" w:rsidRDefault="0092392F" w:rsidP="0092392F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9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At least 1 way to improve this project (if it were done again) is presented.</w:t>
            </w:r>
          </w:p>
          <w:p w:rsidR="00974F52" w:rsidRDefault="00974F52" w:rsidP="0092392F"/>
          <w:p w:rsidR="0092392F" w:rsidRPr="004D3F20" w:rsidRDefault="0092392F" w:rsidP="0092392F">
            <w:r>
              <w:t>4 point</w:t>
            </w:r>
          </w:p>
        </w:tc>
        <w:tc>
          <w:tcPr>
            <w:tcW w:w="171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At least 2 ways to improve this project (if it were done again) are presented.</w:t>
            </w:r>
          </w:p>
          <w:p w:rsidR="00974F52" w:rsidRDefault="00974F52" w:rsidP="0092392F"/>
          <w:p w:rsidR="0092392F" w:rsidRPr="004D3F20" w:rsidRDefault="0092392F" w:rsidP="0092392F">
            <w:r>
              <w:t>8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 w:rsidP="0092392F">
            <w:pPr>
              <w:jc w:val="center"/>
            </w:pPr>
            <w:r>
              <w:t>_____/8 points</w:t>
            </w:r>
          </w:p>
        </w:tc>
      </w:tr>
      <w:tr w:rsidR="0092392F" w:rsidRPr="00AC3A22" w:rsidTr="0092392F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</w:tcPr>
          <w:p w:rsidR="0092392F" w:rsidRDefault="0092392F" w:rsidP="0092392F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92392F" w:rsidRDefault="0092392F" w:rsidP="0092392F">
            <w:r>
              <w:rPr>
                <w:b/>
              </w:rPr>
              <w:t>Comments:</w:t>
            </w:r>
          </w:p>
          <w:p w:rsidR="0092392F" w:rsidRDefault="0092392F" w:rsidP="0092392F"/>
          <w:p w:rsidR="0092392F" w:rsidRPr="004D3F20" w:rsidRDefault="0092392F" w:rsidP="0092392F">
            <w:pPr>
              <w:jc w:val="center"/>
            </w:pPr>
          </w:p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77934" w:rsidRPr="00AC3A22" w:rsidTr="00633FE2">
        <w:tc>
          <w:tcPr>
            <w:tcW w:w="10970" w:type="dxa"/>
            <w:shd w:val="clear" w:color="auto" w:fill="D9D9D9"/>
          </w:tcPr>
          <w:p w:rsidR="00577934" w:rsidRDefault="003F0C23" w:rsidP="003F0C23">
            <w:pPr>
              <w:rPr>
                <w:b/>
              </w:rPr>
            </w:pPr>
            <w:r w:rsidRPr="00876F3E">
              <w:rPr>
                <w:b/>
                <w:sz w:val="24"/>
                <w:szCs w:val="24"/>
              </w:rPr>
              <w:t xml:space="preserve">Award </w:t>
            </w:r>
            <w:r>
              <w:rPr>
                <w:b/>
                <w:sz w:val="24"/>
                <w:szCs w:val="24"/>
              </w:rPr>
              <w:t xml:space="preserve">Entry Scoring </w:t>
            </w:r>
          </w:p>
        </w:tc>
      </w:tr>
      <w:tr w:rsidR="003F0C23" w:rsidRPr="00AC3A22" w:rsidTr="00633FE2">
        <w:tc>
          <w:tcPr>
            <w:tcW w:w="10970" w:type="dxa"/>
            <w:shd w:val="clear" w:color="auto" w:fill="auto"/>
          </w:tcPr>
          <w:p w:rsidR="003214D2" w:rsidRDefault="00E11984" w:rsidP="00E1198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1984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                 </w:t>
            </w:r>
            <w:r w:rsidRPr="00E11984">
              <w:rPr>
                <w:b/>
                <w:sz w:val="24"/>
                <w:szCs w:val="24"/>
              </w:rPr>
              <w:t>Points Possible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_____  /2</w:t>
            </w:r>
            <w:r w:rsidR="003F0C23" w:rsidRPr="003F0C23">
              <w:rPr>
                <w:sz w:val="24"/>
                <w:szCs w:val="24"/>
              </w:rPr>
              <w:t xml:space="preserve">0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  <w:r w:rsidR="00E11984">
              <w:rPr>
                <w:sz w:val="24"/>
                <w:szCs w:val="24"/>
              </w:rPr>
              <w:t xml:space="preserve">     </w:t>
            </w:r>
          </w:p>
          <w:p w:rsidR="003F0C23" w:rsidRPr="003F0C23" w:rsidRDefault="008A7A54" w:rsidP="008A7A5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_____  /30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Pr="003F0C23" w:rsidRDefault="003F0C23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F0C23">
              <w:rPr>
                <w:sz w:val="24"/>
                <w:szCs w:val="24"/>
              </w:rPr>
              <w:t>Implementation _____  /</w:t>
            </w:r>
            <w:r w:rsidR="004D5123">
              <w:rPr>
                <w:sz w:val="24"/>
                <w:szCs w:val="24"/>
              </w:rPr>
              <w:t>3</w:t>
            </w:r>
            <w:r w:rsidR="008A7A54">
              <w:rPr>
                <w:sz w:val="24"/>
                <w:szCs w:val="24"/>
              </w:rPr>
              <w:t>0</w:t>
            </w:r>
            <w:r w:rsidR="00E11984">
              <w:rPr>
                <w:sz w:val="24"/>
                <w:szCs w:val="24"/>
              </w:rPr>
              <w:t xml:space="preserve"> points</w:t>
            </w:r>
            <w:r w:rsidRPr="003F0C23">
              <w:rPr>
                <w:sz w:val="24"/>
                <w:szCs w:val="24"/>
              </w:rPr>
              <w:t xml:space="preserve"> possible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_____  /2</w:t>
            </w:r>
            <w:r w:rsidR="003F0C23" w:rsidRPr="003F0C23">
              <w:rPr>
                <w:sz w:val="24"/>
                <w:szCs w:val="24"/>
              </w:rPr>
              <w:t xml:space="preserve">0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Default="003F0C23" w:rsidP="003F0C23">
            <w:pPr>
              <w:jc w:val="right"/>
              <w:rPr>
                <w:b/>
                <w:sz w:val="24"/>
                <w:szCs w:val="24"/>
              </w:rPr>
            </w:pPr>
          </w:p>
          <w:p w:rsidR="003F0C23" w:rsidRDefault="003F0C23" w:rsidP="008A7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  <w:r w:rsidRPr="003F0C2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8A7A54">
              <w:rPr>
                <w:b/>
                <w:sz w:val="24"/>
                <w:szCs w:val="24"/>
              </w:rPr>
              <w:t>/10</w:t>
            </w:r>
            <w:r w:rsidRPr="003F0C23">
              <w:rPr>
                <w:b/>
                <w:sz w:val="24"/>
                <w:szCs w:val="24"/>
              </w:rPr>
              <w:t xml:space="preserve">0 </w:t>
            </w:r>
            <w:r w:rsidR="00E11984" w:rsidRPr="00E11984">
              <w:rPr>
                <w:b/>
                <w:sz w:val="24"/>
                <w:szCs w:val="24"/>
              </w:rPr>
              <w:t>points</w:t>
            </w:r>
            <w:r w:rsidR="00E11984">
              <w:rPr>
                <w:sz w:val="24"/>
                <w:szCs w:val="24"/>
              </w:rPr>
              <w:t xml:space="preserve"> </w:t>
            </w:r>
            <w:r w:rsidRPr="003F0C23">
              <w:rPr>
                <w:b/>
                <w:sz w:val="24"/>
                <w:szCs w:val="24"/>
              </w:rPr>
              <w:t xml:space="preserve">possible </w:t>
            </w:r>
          </w:p>
        </w:tc>
      </w:tr>
    </w:tbl>
    <w:p w:rsidR="004D3F20" w:rsidRDefault="004D3F20">
      <w:pPr>
        <w:rPr>
          <w:sz w:val="16"/>
          <w:szCs w:val="16"/>
        </w:rPr>
      </w:pPr>
    </w:p>
    <w:p w:rsidR="005F3AA0" w:rsidRPr="0076354E" w:rsidRDefault="003214D2" w:rsidP="001B092D">
      <w:pPr>
        <w:rPr>
          <w:i/>
          <w:sz w:val="22"/>
          <w:szCs w:val="22"/>
        </w:rPr>
      </w:pPr>
      <w:r w:rsidRPr="0076354E">
        <w:rPr>
          <w:i/>
          <w:sz w:val="22"/>
          <w:szCs w:val="22"/>
        </w:rPr>
        <w:t>M</w:t>
      </w:r>
      <w:r w:rsidR="001B092D" w:rsidRPr="0076354E">
        <w:rPr>
          <w:i/>
          <w:sz w:val="22"/>
          <w:szCs w:val="22"/>
        </w:rPr>
        <w:t>aterial in this rubric is based on information from</w:t>
      </w:r>
      <w:r w:rsidR="005F3AA0" w:rsidRPr="0076354E">
        <w:rPr>
          <w:i/>
          <w:sz w:val="22"/>
          <w:szCs w:val="22"/>
        </w:rPr>
        <w:t>:</w:t>
      </w:r>
    </w:p>
    <w:p w:rsidR="005F3AA0" w:rsidRPr="0076354E" w:rsidRDefault="00091806" w:rsidP="001B092D">
      <w:pPr>
        <w:rPr>
          <w:i/>
          <w:iCs/>
          <w:sz w:val="22"/>
          <w:szCs w:val="22"/>
        </w:rPr>
      </w:pPr>
      <w:r w:rsidRPr="00996B32">
        <w:rPr>
          <w:i/>
          <w:sz w:val="22"/>
          <w:szCs w:val="22"/>
          <w:u w:val="single"/>
        </w:rPr>
        <w:t>Public Relations Society of America</w:t>
      </w:r>
      <w:r w:rsidR="001B092D" w:rsidRPr="00996B32">
        <w:rPr>
          <w:i/>
          <w:sz w:val="22"/>
          <w:szCs w:val="22"/>
          <w:u w:val="single"/>
        </w:rPr>
        <w:t xml:space="preserve"> Study Guide for the Examination for Accreditation in Public Relations</w:t>
      </w:r>
      <w:r w:rsidR="005F3AA0" w:rsidRPr="0076354E">
        <w:rPr>
          <w:i/>
          <w:sz w:val="22"/>
          <w:szCs w:val="22"/>
        </w:rPr>
        <w:t xml:space="preserve">, </w:t>
      </w:r>
      <w:r w:rsidRPr="0076354E">
        <w:rPr>
          <w:i/>
          <w:iCs/>
          <w:sz w:val="22"/>
          <w:szCs w:val="22"/>
        </w:rPr>
        <w:t>©</w:t>
      </w:r>
      <w:r w:rsidR="003F0C23" w:rsidRPr="0076354E">
        <w:rPr>
          <w:i/>
          <w:iCs/>
          <w:sz w:val="22"/>
          <w:szCs w:val="22"/>
        </w:rPr>
        <w:t>201</w:t>
      </w:r>
      <w:r w:rsidR="005F3AA0" w:rsidRPr="0076354E">
        <w:rPr>
          <w:i/>
          <w:iCs/>
          <w:sz w:val="22"/>
          <w:szCs w:val="22"/>
        </w:rPr>
        <w:t>6</w:t>
      </w:r>
      <w:r w:rsidR="003F0C23" w:rsidRPr="0076354E">
        <w:rPr>
          <w:i/>
          <w:iCs/>
          <w:sz w:val="22"/>
          <w:szCs w:val="22"/>
        </w:rPr>
        <w:t xml:space="preserve"> by the Universal Accreditation Board, functioning as part of </w:t>
      </w:r>
      <w:r w:rsidRPr="0076354E">
        <w:rPr>
          <w:i/>
          <w:sz w:val="22"/>
          <w:szCs w:val="22"/>
        </w:rPr>
        <w:t>Public Relations Society of America</w:t>
      </w:r>
      <w:r w:rsidR="001B092D" w:rsidRPr="0076354E">
        <w:rPr>
          <w:i/>
          <w:iCs/>
          <w:sz w:val="22"/>
          <w:szCs w:val="22"/>
        </w:rPr>
        <w:t>.</w:t>
      </w:r>
      <w:r w:rsidR="003F0C23" w:rsidRPr="0076354E">
        <w:rPr>
          <w:i/>
          <w:iCs/>
          <w:sz w:val="22"/>
          <w:szCs w:val="22"/>
        </w:rPr>
        <w:t xml:space="preserve">  </w:t>
      </w:r>
    </w:p>
    <w:p w:rsidR="003F0C23" w:rsidRPr="0076354E" w:rsidRDefault="00132517" w:rsidP="001B092D">
      <w:pPr>
        <w:rPr>
          <w:i/>
          <w:iCs/>
          <w:sz w:val="22"/>
          <w:szCs w:val="22"/>
        </w:rPr>
      </w:pPr>
      <w:hyperlink r:id="rId8" w:history="1">
        <w:r w:rsidR="003F0C23" w:rsidRPr="0076354E">
          <w:rPr>
            <w:rStyle w:val="Hyperlink"/>
            <w:i/>
            <w:iCs/>
            <w:sz w:val="22"/>
            <w:szCs w:val="22"/>
          </w:rPr>
          <w:t>www.praccreditation.org</w:t>
        </w:r>
      </w:hyperlink>
      <w:r w:rsidR="003F0C23" w:rsidRPr="0076354E">
        <w:rPr>
          <w:i/>
          <w:iCs/>
          <w:sz w:val="22"/>
          <w:szCs w:val="22"/>
        </w:rPr>
        <w:t xml:space="preserve"> </w:t>
      </w:r>
    </w:p>
    <w:sectPr w:rsidR="003F0C23" w:rsidRPr="0076354E" w:rsidSect="00F73637">
      <w:headerReference w:type="default" r:id="rId9"/>
      <w:footerReference w:type="default" r:id="rId10"/>
      <w:pgSz w:w="12240" w:h="15840" w:code="1"/>
      <w:pgMar w:top="450" w:right="54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17" w:rsidRDefault="00132517">
      <w:r>
        <w:separator/>
      </w:r>
    </w:p>
  </w:endnote>
  <w:endnote w:type="continuationSeparator" w:id="0">
    <w:p w:rsidR="00132517" w:rsidRDefault="001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41" w:rsidRPr="00663D52" w:rsidRDefault="004D5123" w:rsidP="00E26DE5">
    <w:pPr>
      <w:pStyle w:val="Header"/>
      <w:tabs>
        <w:tab w:val="clear" w:pos="4320"/>
      </w:tabs>
      <w:jc w:val="right"/>
      <w:rPr>
        <w:sz w:val="16"/>
        <w:szCs w:val="16"/>
      </w:rPr>
    </w:pPr>
    <w:r>
      <w:rPr>
        <w:sz w:val="16"/>
        <w:szCs w:val="16"/>
      </w:rPr>
      <w:t>revised</w:t>
    </w:r>
    <w:r w:rsidR="00B50141" w:rsidRPr="00663D52">
      <w:rPr>
        <w:sz w:val="16"/>
        <w:szCs w:val="16"/>
      </w:rPr>
      <w:t xml:space="preserve"> </w:t>
    </w:r>
    <w:r>
      <w:rPr>
        <w:sz w:val="16"/>
        <w:szCs w:val="16"/>
      </w:rPr>
      <w:t>05/01/17</w:t>
    </w:r>
  </w:p>
  <w:p w:rsidR="00B50141" w:rsidRPr="00663D52" w:rsidRDefault="00B501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17" w:rsidRDefault="00132517">
      <w:r>
        <w:separator/>
      </w:r>
    </w:p>
  </w:footnote>
  <w:footnote w:type="continuationSeparator" w:id="0">
    <w:p w:rsidR="00132517" w:rsidRDefault="001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41" w:rsidRPr="001B3225" w:rsidRDefault="00B50141" w:rsidP="00E507F0">
    <w:pPr>
      <w:pStyle w:val="Header"/>
      <w:jc w:val="center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AB"/>
    <w:multiLevelType w:val="multilevel"/>
    <w:tmpl w:val="1BFE2D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5ECF"/>
    <w:multiLevelType w:val="hybridMultilevel"/>
    <w:tmpl w:val="CB7A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3247"/>
    <w:multiLevelType w:val="hybridMultilevel"/>
    <w:tmpl w:val="F65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3E4"/>
    <w:multiLevelType w:val="hybridMultilevel"/>
    <w:tmpl w:val="82FA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D66"/>
    <w:multiLevelType w:val="hybridMultilevel"/>
    <w:tmpl w:val="912E30D8"/>
    <w:lvl w:ilvl="0" w:tplc="1B80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C88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6F3"/>
    <w:multiLevelType w:val="hybridMultilevel"/>
    <w:tmpl w:val="558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41BE2"/>
    <w:multiLevelType w:val="hybridMultilevel"/>
    <w:tmpl w:val="AF3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289"/>
    <w:multiLevelType w:val="hybridMultilevel"/>
    <w:tmpl w:val="9C225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5E00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905B0"/>
    <w:multiLevelType w:val="hybridMultilevel"/>
    <w:tmpl w:val="C56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52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864CDB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9F0DD3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CC3018"/>
    <w:multiLevelType w:val="hybridMultilevel"/>
    <w:tmpl w:val="9D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D1D"/>
    <w:multiLevelType w:val="hybridMultilevel"/>
    <w:tmpl w:val="F4BE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738"/>
    <w:multiLevelType w:val="multilevel"/>
    <w:tmpl w:val="FF68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DEyNzE3sDAysTRX0lEKTi0uzszPAykwrAUAc/g4nSwAAAA="/>
  </w:docVars>
  <w:rsids>
    <w:rsidRoot w:val="002909D9"/>
    <w:rsid w:val="0000232C"/>
    <w:rsid w:val="0000554F"/>
    <w:rsid w:val="0002285B"/>
    <w:rsid w:val="00033533"/>
    <w:rsid w:val="0004004F"/>
    <w:rsid w:val="0006417E"/>
    <w:rsid w:val="00091806"/>
    <w:rsid w:val="000B0308"/>
    <w:rsid w:val="000C7A35"/>
    <w:rsid w:val="000D75F9"/>
    <w:rsid w:val="000F67B5"/>
    <w:rsid w:val="000F6865"/>
    <w:rsid w:val="001026C3"/>
    <w:rsid w:val="001041F8"/>
    <w:rsid w:val="0010698D"/>
    <w:rsid w:val="001219E2"/>
    <w:rsid w:val="00122210"/>
    <w:rsid w:val="00125560"/>
    <w:rsid w:val="00126128"/>
    <w:rsid w:val="00132517"/>
    <w:rsid w:val="001478B7"/>
    <w:rsid w:val="00150F89"/>
    <w:rsid w:val="001709AF"/>
    <w:rsid w:val="00182862"/>
    <w:rsid w:val="001944E4"/>
    <w:rsid w:val="001A0A10"/>
    <w:rsid w:val="001B092D"/>
    <w:rsid w:val="001B3225"/>
    <w:rsid w:val="001C674E"/>
    <w:rsid w:val="001C76A8"/>
    <w:rsid w:val="001F1900"/>
    <w:rsid w:val="001F4836"/>
    <w:rsid w:val="001F7564"/>
    <w:rsid w:val="0020665A"/>
    <w:rsid w:val="002139F4"/>
    <w:rsid w:val="00230BB2"/>
    <w:rsid w:val="0024384D"/>
    <w:rsid w:val="00255700"/>
    <w:rsid w:val="00255902"/>
    <w:rsid w:val="002708C6"/>
    <w:rsid w:val="00280EE6"/>
    <w:rsid w:val="00282E9C"/>
    <w:rsid w:val="002876F4"/>
    <w:rsid w:val="002909D9"/>
    <w:rsid w:val="002962D2"/>
    <w:rsid w:val="00296C71"/>
    <w:rsid w:val="002A0EB7"/>
    <w:rsid w:val="002A7F2B"/>
    <w:rsid w:val="002E3922"/>
    <w:rsid w:val="003004DD"/>
    <w:rsid w:val="00316B73"/>
    <w:rsid w:val="003214D2"/>
    <w:rsid w:val="003370E4"/>
    <w:rsid w:val="00352DB9"/>
    <w:rsid w:val="003531C2"/>
    <w:rsid w:val="00353456"/>
    <w:rsid w:val="00354DB1"/>
    <w:rsid w:val="0035630D"/>
    <w:rsid w:val="00360F13"/>
    <w:rsid w:val="00371362"/>
    <w:rsid w:val="00371CD9"/>
    <w:rsid w:val="0038058B"/>
    <w:rsid w:val="003A18CC"/>
    <w:rsid w:val="003B4372"/>
    <w:rsid w:val="003B4EDF"/>
    <w:rsid w:val="003B54D5"/>
    <w:rsid w:val="003D292E"/>
    <w:rsid w:val="003E1E93"/>
    <w:rsid w:val="003F0C23"/>
    <w:rsid w:val="003F2A5D"/>
    <w:rsid w:val="003F6F13"/>
    <w:rsid w:val="00423C7A"/>
    <w:rsid w:val="0043421C"/>
    <w:rsid w:val="00442569"/>
    <w:rsid w:val="00451313"/>
    <w:rsid w:val="00476BBF"/>
    <w:rsid w:val="00490800"/>
    <w:rsid w:val="004B26B3"/>
    <w:rsid w:val="004D3F20"/>
    <w:rsid w:val="004D5123"/>
    <w:rsid w:val="004E191E"/>
    <w:rsid w:val="004E1ACA"/>
    <w:rsid w:val="004F00F6"/>
    <w:rsid w:val="00504BA5"/>
    <w:rsid w:val="005278CA"/>
    <w:rsid w:val="00534BDA"/>
    <w:rsid w:val="0054052E"/>
    <w:rsid w:val="00542661"/>
    <w:rsid w:val="00554918"/>
    <w:rsid w:val="00575311"/>
    <w:rsid w:val="00577934"/>
    <w:rsid w:val="005C6EB0"/>
    <w:rsid w:val="005E446B"/>
    <w:rsid w:val="005F12F8"/>
    <w:rsid w:val="005F3AA0"/>
    <w:rsid w:val="005F3E7A"/>
    <w:rsid w:val="00600BBD"/>
    <w:rsid w:val="00633FE2"/>
    <w:rsid w:val="0063701A"/>
    <w:rsid w:val="00642828"/>
    <w:rsid w:val="00653C5D"/>
    <w:rsid w:val="00663D52"/>
    <w:rsid w:val="00676ADC"/>
    <w:rsid w:val="0068248C"/>
    <w:rsid w:val="00690B7A"/>
    <w:rsid w:val="00694381"/>
    <w:rsid w:val="00696A89"/>
    <w:rsid w:val="006B65A8"/>
    <w:rsid w:val="006D5C68"/>
    <w:rsid w:val="006D72F0"/>
    <w:rsid w:val="007138BD"/>
    <w:rsid w:val="0076354E"/>
    <w:rsid w:val="00783B78"/>
    <w:rsid w:val="00786ADF"/>
    <w:rsid w:val="007969FA"/>
    <w:rsid w:val="007A4477"/>
    <w:rsid w:val="007A464F"/>
    <w:rsid w:val="007B53EF"/>
    <w:rsid w:val="007C1C9C"/>
    <w:rsid w:val="007C2102"/>
    <w:rsid w:val="007C46C4"/>
    <w:rsid w:val="007D15BF"/>
    <w:rsid w:val="007E1CD6"/>
    <w:rsid w:val="007E5857"/>
    <w:rsid w:val="007E6F7D"/>
    <w:rsid w:val="00801A76"/>
    <w:rsid w:val="00834353"/>
    <w:rsid w:val="00834740"/>
    <w:rsid w:val="00837DD2"/>
    <w:rsid w:val="00845624"/>
    <w:rsid w:val="008541ED"/>
    <w:rsid w:val="00854E19"/>
    <w:rsid w:val="00860AA3"/>
    <w:rsid w:val="008626C4"/>
    <w:rsid w:val="00863A62"/>
    <w:rsid w:val="00864C96"/>
    <w:rsid w:val="00866CA0"/>
    <w:rsid w:val="00874968"/>
    <w:rsid w:val="00876F3E"/>
    <w:rsid w:val="00877FB4"/>
    <w:rsid w:val="00890F97"/>
    <w:rsid w:val="008A0CEB"/>
    <w:rsid w:val="008A7A54"/>
    <w:rsid w:val="008C093E"/>
    <w:rsid w:val="008C6B07"/>
    <w:rsid w:val="008C6B8E"/>
    <w:rsid w:val="008E528A"/>
    <w:rsid w:val="00900841"/>
    <w:rsid w:val="00905F9F"/>
    <w:rsid w:val="0091274C"/>
    <w:rsid w:val="0092392F"/>
    <w:rsid w:val="00931C53"/>
    <w:rsid w:val="0094083B"/>
    <w:rsid w:val="009532F8"/>
    <w:rsid w:val="009640C6"/>
    <w:rsid w:val="00974F52"/>
    <w:rsid w:val="009773D4"/>
    <w:rsid w:val="009829C7"/>
    <w:rsid w:val="00985374"/>
    <w:rsid w:val="009914AE"/>
    <w:rsid w:val="0099563B"/>
    <w:rsid w:val="00996B32"/>
    <w:rsid w:val="009976E2"/>
    <w:rsid w:val="009A785F"/>
    <w:rsid w:val="009B451F"/>
    <w:rsid w:val="009C580B"/>
    <w:rsid w:val="009C5AAE"/>
    <w:rsid w:val="009E03BC"/>
    <w:rsid w:val="00A37687"/>
    <w:rsid w:val="00A72295"/>
    <w:rsid w:val="00A85D82"/>
    <w:rsid w:val="00AA7F4F"/>
    <w:rsid w:val="00AB4ECD"/>
    <w:rsid w:val="00AC1CEB"/>
    <w:rsid w:val="00AC3760"/>
    <w:rsid w:val="00AC3A22"/>
    <w:rsid w:val="00AC45A6"/>
    <w:rsid w:val="00AD64BE"/>
    <w:rsid w:val="00AE7169"/>
    <w:rsid w:val="00B00A9A"/>
    <w:rsid w:val="00B04AAA"/>
    <w:rsid w:val="00B0588E"/>
    <w:rsid w:val="00B21775"/>
    <w:rsid w:val="00B34F26"/>
    <w:rsid w:val="00B50141"/>
    <w:rsid w:val="00B53D5D"/>
    <w:rsid w:val="00B61877"/>
    <w:rsid w:val="00B940E1"/>
    <w:rsid w:val="00BD0F4E"/>
    <w:rsid w:val="00BD3107"/>
    <w:rsid w:val="00BD3921"/>
    <w:rsid w:val="00BD3C37"/>
    <w:rsid w:val="00BD3CFC"/>
    <w:rsid w:val="00BE1A3E"/>
    <w:rsid w:val="00BF46B1"/>
    <w:rsid w:val="00BF685C"/>
    <w:rsid w:val="00C00837"/>
    <w:rsid w:val="00C06681"/>
    <w:rsid w:val="00C332DA"/>
    <w:rsid w:val="00C3569A"/>
    <w:rsid w:val="00C35D5C"/>
    <w:rsid w:val="00C4250E"/>
    <w:rsid w:val="00C43AAD"/>
    <w:rsid w:val="00C7201B"/>
    <w:rsid w:val="00C822F1"/>
    <w:rsid w:val="00C931F0"/>
    <w:rsid w:val="00CB272A"/>
    <w:rsid w:val="00CB3DC5"/>
    <w:rsid w:val="00D051B8"/>
    <w:rsid w:val="00D12753"/>
    <w:rsid w:val="00D20108"/>
    <w:rsid w:val="00D21748"/>
    <w:rsid w:val="00D231E8"/>
    <w:rsid w:val="00D275FD"/>
    <w:rsid w:val="00D44A6B"/>
    <w:rsid w:val="00D83D88"/>
    <w:rsid w:val="00D87B5E"/>
    <w:rsid w:val="00D87EB1"/>
    <w:rsid w:val="00DC2C9A"/>
    <w:rsid w:val="00DC3A45"/>
    <w:rsid w:val="00DD3A01"/>
    <w:rsid w:val="00DD40DA"/>
    <w:rsid w:val="00DE119F"/>
    <w:rsid w:val="00DE3EA7"/>
    <w:rsid w:val="00DE752F"/>
    <w:rsid w:val="00E11984"/>
    <w:rsid w:val="00E1416B"/>
    <w:rsid w:val="00E152C6"/>
    <w:rsid w:val="00E16F06"/>
    <w:rsid w:val="00E2631F"/>
    <w:rsid w:val="00E26DE5"/>
    <w:rsid w:val="00E314CF"/>
    <w:rsid w:val="00E4062C"/>
    <w:rsid w:val="00E507F0"/>
    <w:rsid w:val="00E5789E"/>
    <w:rsid w:val="00E64B32"/>
    <w:rsid w:val="00E96C3F"/>
    <w:rsid w:val="00E97943"/>
    <w:rsid w:val="00E97C0D"/>
    <w:rsid w:val="00EB2E41"/>
    <w:rsid w:val="00EB6C02"/>
    <w:rsid w:val="00EC1CCE"/>
    <w:rsid w:val="00EC27CD"/>
    <w:rsid w:val="00EF0198"/>
    <w:rsid w:val="00F01869"/>
    <w:rsid w:val="00F0347C"/>
    <w:rsid w:val="00F04423"/>
    <w:rsid w:val="00F0703E"/>
    <w:rsid w:val="00F27FC5"/>
    <w:rsid w:val="00F44307"/>
    <w:rsid w:val="00F5308A"/>
    <w:rsid w:val="00F5700C"/>
    <w:rsid w:val="00F73637"/>
    <w:rsid w:val="00F82C8B"/>
    <w:rsid w:val="00F855C8"/>
    <w:rsid w:val="00F91C51"/>
    <w:rsid w:val="00FA4A9E"/>
    <w:rsid w:val="00FC0D46"/>
    <w:rsid w:val="00FC268D"/>
    <w:rsid w:val="00FC3B10"/>
    <w:rsid w:val="00FC448C"/>
    <w:rsid w:val="00FE0808"/>
    <w:rsid w:val="00FE37A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A9F0C"/>
  <w15:docId w15:val="{913E78FA-9363-44D1-A13E-8AA26A7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credi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6694-4223-4B14-83C6-85D6697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COMPLETION</vt:lpstr>
    </vt:vector>
  </TitlesOfParts>
  <Company>Micron Electronics, Inc.</Company>
  <LinksUpToDate>false</LinksUpToDate>
  <CharactersWithSpaces>11825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COMPLETION</dc:title>
  <dc:creator>Preferred Customer</dc:creator>
  <cp:lastModifiedBy>Sarah Kinser</cp:lastModifiedBy>
  <cp:revision>2</cp:revision>
  <cp:lastPrinted>2016-01-25T21:22:00Z</cp:lastPrinted>
  <dcterms:created xsi:type="dcterms:W3CDTF">2018-04-05T03:31:00Z</dcterms:created>
  <dcterms:modified xsi:type="dcterms:W3CDTF">2018-04-05T03:31:00Z</dcterms:modified>
</cp:coreProperties>
</file>